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bookmarkStart w:id="0" w:name="_GoBack"/>
      <w:bookmarkEnd w:id="0"/>
      <w:r w:rsidRPr="00217A38">
        <w:rPr>
          <w:rFonts w:ascii="ＭＳ ゴシック" w:eastAsia="ＭＳ ゴシック" w:hAnsi="ＭＳ ゴシック" w:hint="eastAsia"/>
          <w:snapToGrid w:val="0"/>
          <w:color w:val="000000" w:themeColor="text1"/>
          <w:spacing w:val="550"/>
          <w:kern w:val="0"/>
          <w:sz w:val="48"/>
          <w:szCs w:val="48"/>
          <w:fitText w:val="3640" w:id="-1591352573"/>
        </w:rPr>
        <w:t>委任</w:t>
      </w:r>
      <w:r w:rsidRPr="00217A38">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3A8089C9" w:rsidR="00B646F3" w:rsidRPr="009C1FD7" w:rsidRDefault="00282A20"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１</w:t>
      </w:r>
      <w:r w:rsidR="00B646F3" w:rsidRPr="009C1FD7">
        <w:rPr>
          <w:rFonts w:ascii="ＭＳ ゴシック" w:eastAsia="ＭＳ ゴシック" w:hAnsi="ＭＳ ゴシック" w:hint="eastAsia"/>
          <w:snapToGrid w:val="0"/>
          <w:color w:val="000000" w:themeColor="text1"/>
          <w:sz w:val="24"/>
        </w:rPr>
        <w:t xml:space="preserve">　個人情報の開示請求を行う権限</w:t>
      </w:r>
    </w:p>
    <w:p w14:paraId="431B119D" w14:textId="0FBFE375" w:rsidR="00B646F3" w:rsidRPr="009C1FD7" w:rsidRDefault="00282A20"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２</w:t>
      </w:r>
      <w:r w:rsidR="00B646F3" w:rsidRPr="009C1FD7">
        <w:rPr>
          <w:rFonts w:ascii="ＭＳ ゴシック" w:eastAsia="ＭＳ ゴシック" w:hAnsi="ＭＳ ゴシック" w:hint="eastAsia"/>
          <w:snapToGrid w:val="0"/>
          <w:color w:val="000000" w:themeColor="text1"/>
          <w:sz w:val="24"/>
        </w:rPr>
        <w:t xml:space="preserve">　開示請求に係る事案を移送した旨の通知を受ける権限</w:t>
      </w:r>
    </w:p>
    <w:p w14:paraId="007F984B" w14:textId="536B9008" w:rsidR="00B646F3" w:rsidRPr="009C1FD7" w:rsidRDefault="00282A20"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３</w:t>
      </w:r>
      <w:r w:rsidR="00B646F3" w:rsidRPr="009C1FD7">
        <w:rPr>
          <w:rFonts w:ascii="ＭＳ ゴシック" w:eastAsia="ＭＳ ゴシック" w:hAnsi="ＭＳ ゴシック" w:hint="eastAsia"/>
          <w:snapToGrid w:val="0"/>
          <w:color w:val="000000" w:themeColor="text1"/>
          <w:sz w:val="24"/>
        </w:rPr>
        <w:t xml:space="preserve">　開示決定等の期限を延長した旨の通知を受ける権限</w:t>
      </w:r>
    </w:p>
    <w:p w14:paraId="3A022A12" w14:textId="3650C5AA" w:rsidR="00B646F3" w:rsidRPr="009C1FD7" w:rsidRDefault="00282A20"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４</w:t>
      </w:r>
      <w:r w:rsidR="00B646F3" w:rsidRPr="009C1FD7">
        <w:rPr>
          <w:rFonts w:ascii="ＭＳ ゴシック" w:eastAsia="ＭＳ ゴシック" w:hAnsi="ＭＳ ゴシック" w:hint="eastAsia"/>
          <w:snapToGrid w:val="0"/>
          <w:color w:val="000000" w:themeColor="text1"/>
          <w:sz w:val="24"/>
        </w:rPr>
        <w:t xml:space="preserve">　開示決定等の期限の特例規定を適用した旨の通知を受ける権限</w:t>
      </w:r>
    </w:p>
    <w:p w14:paraId="0014D08E" w14:textId="18672B4B" w:rsidR="00B646F3" w:rsidRPr="009C1FD7" w:rsidRDefault="00282A20"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５</w:t>
      </w:r>
      <w:r w:rsidR="00B646F3" w:rsidRPr="009C1FD7">
        <w:rPr>
          <w:rFonts w:ascii="ＭＳ ゴシック" w:eastAsia="ＭＳ ゴシック" w:hAnsi="ＭＳ ゴシック"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14:paraId="399198A0" w14:textId="201C0B6D" w:rsidR="00B646F3" w:rsidRPr="009C1FD7" w:rsidRDefault="00282A20"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６</w:t>
      </w:r>
      <w:r w:rsidR="00B646F3" w:rsidRPr="009C1FD7">
        <w:rPr>
          <w:rFonts w:ascii="ＭＳ ゴシック" w:eastAsia="ＭＳ ゴシック" w:hAnsi="ＭＳ ゴシック" w:hint="eastAsia"/>
          <w:snapToGrid w:val="0"/>
          <w:color w:val="000000" w:themeColor="text1"/>
          <w:sz w:val="24"/>
        </w:rPr>
        <w:t xml:space="preserve">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057E784A" w14:textId="77777777" w:rsidR="00B646F3" w:rsidRPr="009C1FD7" w:rsidRDefault="00B646F3" w:rsidP="00162CA0">
      <w:pPr>
        <w:rPr>
          <w:snapToGrid w:val="0"/>
          <w:color w:val="000000" w:themeColor="text1"/>
        </w:rPr>
      </w:pPr>
    </w:p>
    <w:p w14:paraId="5FD95013" w14:textId="359310A2"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sidR="00217A38">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217A38">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8A7C5CA"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2B2ED1CB" w14:textId="77777777" w:rsidR="00B646F3" w:rsidRPr="009C1FD7" w:rsidRDefault="00B646F3" w:rsidP="00162CA0">
      <w:pPr>
        <w:rPr>
          <w:rFonts w:ascii="ＭＳ ゴシック" w:eastAsia="ＭＳ ゴシック" w:hAnsi="ＭＳ ゴシック"/>
          <w:snapToGrid w:val="0"/>
          <w:color w:val="000000" w:themeColor="text1"/>
          <w:sz w:val="24"/>
        </w:rPr>
      </w:pPr>
    </w:p>
    <w:p w14:paraId="3E33197C"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05D37FE3"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w:t>
      </w:r>
      <w:r w:rsidR="00282A20">
        <w:rPr>
          <w:rFonts w:ascii="ＭＳ ゴシック" w:eastAsia="ＭＳ ゴシック" w:hAnsi="ＭＳ ゴシック" w:hint="eastAsia"/>
          <w:snapToGrid w:val="0"/>
          <w:color w:val="000000" w:themeColor="text1"/>
          <w:kern w:val="0"/>
          <w:sz w:val="24"/>
        </w:rPr>
        <w:t>３０</w:t>
      </w:r>
      <w:r w:rsidRPr="009C1FD7">
        <w:rPr>
          <w:rFonts w:ascii="ＭＳ ゴシック" w:eastAsia="ＭＳ ゴシック" w:hAnsi="ＭＳ ゴシック" w:hint="eastAsia"/>
          <w:snapToGrid w:val="0"/>
          <w:color w:val="000000" w:themeColor="text1"/>
          <w:kern w:val="0"/>
          <w:sz w:val="24"/>
        </w:rPr>
        <w:t>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02C1208D" w14:textId="4BE69A26" w:rsidR="00B646F3" w:rsidRPr="009C1FD7" w:rsidRDefault="00B646F3" w:rsidP="00956CF4">
      <w:pPr>
        <w:ind w:leftChars="400" w:left="1080" w:hangingChars="100" w:hanging="24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3B280E4D" w14:textId="61EFD3DE" w:rsidR="0030170A" w:rsidRPr="0030170A" w:rsidRDefault="0030170A" w:rsidP="00217A38">
      <w:pPr>
        <w:pStyle w:val="af6"/>
        <w:rPr>
          <w:snapToGrid w:val="0"/>
        </w:rPr>
      </w:pPr>
    </w:p>
    <w:sectPr w:rsidR="0030170A" w:rsidRPr="0030170A" w:rsidSect="00EC7F61">
      <w:type w:val="continuous"/>
      <w:pgSz w:w="11906" w:h="16838" w:code="9"/>
      <w:pgMar w:top="1418"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282A20" w:rsidRDefault="00282A20" w:rsidP="0079295B">
      <w:r>
        <w:separator/>
      </w:r>
    </w:p>
    <w:p w14:paraId="6F3FFE11" w14:textId="77777777" w:rsidR="00282A20" w:rsidRDefault="00282A20" w:rsidP="0079295B"/>
  </w:endnote>
  <w:endnote w:type="continuationSeparator" w:id="0">
    <w:p w14:paraId="56F1D4B5" w14:textId="77777777" w:rsidR="00282A20" w:rsidRDefault="00282A20" w:rsidP="0079295B">
      <w:r>
        <w:continuationSeparator/>
      </w:r>
    </w:p>
    <w:p w14:paraId="167A0B02" w14:textId="77777777" w:rsidR="00282A20" w:rsidRDefault="00282A20" w:rsidP="0079295B"/>
  </w:endnote>
  <w:endnote w:type="continuationNotice" w:id="1">
    <w:p w14:paraId="5379EBA5" w14:textId="77777777" w:rsidR="00282A20" w:rsidRDefault="00282A20"/>
    <w:p w14:paraId="075203DE" w14:textId="77777777" w:rsidR="00282A20" w:rsidRDefault="00282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282A20" w:rsidRDefault="00282A20" w:rsidP="0079295B">
      <w:r>
        <w:separator/>
      </w:r>
    </w:p>
    <w:p w14:paraId="589572EF" w14:textId="77777777" w:rsidR="00282A20" w:rsidRDefault="00282A20" w:rsidP="0079295B"/>
  </w:footnote>
  <w:footnote w:type="continuationSeparator" w:id="0">
    <w:p w14:paraId="27C11637" w14:textId="77777777" w:rsidR="00282A20" w:rsidRDefault="00282A20" w:rsidP="0079295B">
      <w:r>
        <w:continuationSeparator/>
      </w:r>
    </w:p>
    <w:p w14:paraId="357DF11B" w14:textId="77777777" w:rsidR="00282A20" w:rsidRDefault="00282A20" w:rsidP="0079295B"/>
  </w:footnote>
  <w:footnote w:type="continuationNotice" w:id="1">
    <w:p w14:paraId="3AD70A55" w14:textId="77777777" w:rsidR="00282A20" w:rsidRDefault="00282A20"/>
    <w:p w14:paraId="66B43558" w14:textId="77777777" w:rsidR="00282A20" w:rsidRDefault="00282A2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118"/>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2E9"/>
    <w:rsid w:val="00216D13"/>
    <w:rsid w:val="00217A38"/>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20"/>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70A"/>
    <w:rsid w:val="00302E93"/>
    <w:rsid w:val="00302EF8"/>
    <w:rsid w:val="003058AE"/>
    <w:rsid w:val="00306BC5"/>
    <w:rsid w:val="00306F8C"/>
    <w:rsid w:val="00310BEE"/>
    <w:rsid w:val="00310F05"/>
    <w:rsid w:val="00311092"/>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BC5"/>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BA9"/>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B23"/>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4F2"/>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2C21"/>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49D"/>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6CF4"/>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2630"/>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65EE"/>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2FC9"/>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318F"/>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F61"/>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0A4"/>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1949-18E0-492A-9C1D-B8FE3521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2023-01-06T10:13:00Z</dcterms:created>
  <dcterms:modified xsi:type="dcterms:W3CDTF">2023-12-08T02:12:00Z</dcterms:modified>
</cp:coreProperties>
</file>