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235" w:rsidRPr="00551A14" w:rsidRDefault="00A76235" w:rsidP="00A76235">
      <w:pPr>
        <w:pStyle w:val="Default"/>
        <w:rPr>
          <w:rFonts w:hAnsi="ＭＳ Ｐゴシック"/>
          <w:b/>
          <w:sz w:val="28"/>
        </w:rPr>
      </w:pPr>
      <w:r w:rsidRPr="00551A14">
        <w:rPr>
          <w:rFonts w:hAnsi="ＭＳ Ｐゴシック" w:hint="eastAsia"/>
          <w:b/>
          <w:sz w:val="28"/>
        </w:rPr>
        <w:t>責任技術者申請について</w:t>
      </w:r>
    </w:p>
    <w:p w:rsidR="00A76235" w:rsidRPr="00A76235" w:rsidRDefault="00A76235" w:rsidP="00A76235">
      <w:pPr>
        <w:pStyle w:val="Default"/>
        <w:rPr>
          <w:rFonts w:hAnsi="ＭＳ Ｐゴシック"/>
        </w:rPr>
      </w:pPr>
    </w:p>
    <w:p w:rsidR="00A76235" w:rsidRPr="00551A14" w:rsidRDefault="00A76235" w:rsidP="00A76235">
      <w:pPr>
        <w:pStyle w:val="Default"/>
        <w:rPr>
          <w:rFonts w:hAnsi="ＭＳ Ｐゴシック"/>
          <w:sz w:val="28"/>
          <w:szCs w:val="28"/>
        </w:rPr>
      </w:pPr>
      <w:r w:rsidRPr="00551A14">
        <w:rPr>
          <w:rFonts w:hAnsi="ＭＳ Ｐゴシック" w:hint="eastAsia"/>
          <w:sz w:val="28"/>
          <w:szCs w:val="28"/>
        </w:rPr>
        <w:t>１．申請書類</w:t>
      </w:r>
    </w:p>
    <w:p w:rsidR="00A76235" w:rsidRPr="00A76235" w:rsidRDefault="00A76235" w:rsidP="00A76235">
      <w:pPr>
        <w:pStyle w:val="Default"/>
        <w:ind w:firstLineChars="50" w:firstLine="120"/>
        <w:rPr>
          <w:rFonts w:hAnsi="ＭＳ Ｐゴシック"/>
        </w:rPr>
      </w:pPr>
      <w:r>
        <w:rPr>
          <w:rFonts w:hAnsi="ＭＳ Ｐゴシック" w:hint="eastAsia"/>
        </w:rPr>
        <w:t>（1</w:t>
      </w:r>
      <w:r w:rsidRPr="00A76235">
        <w:rPr>
          <w:rFonts w:hAnsi="ＭＳ Ｐゴシック" w:hint="eastAsia"/>
        </w:rPr>
        <w:t>） 下水道排水設備工事責任技術者</w:t>
      </w:r>
      <w:r w:rsidRPr="00A76235">
        <w:rPr>
          <w:rFonts w:hAnsi="ＭＳ Ｐゴシック"/>
        </w:rPr>
        <w:t>(新規・更新)登録申請書</w:t>
      </w:r>
    </w:p>
    <w:p w:rsidR="00A76235" w:rsidRPr="00A76235" w:rsidRDefault="00A76235" w:rsidP="00A76235">
      <w:pPr>
        <w:pStyle w:val="Default"/>
        <w:ind w:firstLineChars="50" w:firstLine="120"/>
        <w:rPr>
          <w:rFonts w:hAnsi="ＭＳ Ｐゴシック"/>
        </w:rPr>
      </w:pPr>
      <w:r>
        <w:rPr>
          <w:rFonts w:hAnsi="ＭＳ Ｐゴシック" w:hint="eastAsia"/>
        </w:rPr>
        <w:t>（2</w:t>
      </w:r>
      <w:r w:rsidRPr="00A76235">
        <w:rPr>
          <w:rFonts w:hAnsi="ＭＳ Ｐゴシック" w:hint="eastAsia"/>
        </w:rPr>
        <w:t>） 誓約書（様式第</w:t>
      </w:r>
      <w:r w:rsidRPr="00A76235">
        <w:rPr>
          <w:rFonts w:hAnsi="ＭＳ Ｐゴシック"/>
        </w:rPr>
        <w:t>12</w:t>
      </w:r>
      <w:r w:rsidRPr="00A76235">
        <w:rPr>
          <w:rFonts w:hAnsi="ＭＳ Ｐゴシック" w:hint="eastAsia"/>
        </w:rPr>
        <w:t>号）</w:t>
      </w:r>
    </w:p>
    <w:p w:rsidR="00A76235" w:rsidRPr="00A76235" w:rsidRDefault="00A76235" w:rsidP="00A76235">
      <w:pPr>
        <w:pStyle w:val="Default"/>
        <w:ind w:firstLineChars="50" w:firstLine="120"/>
        <w:rPr>
          <w:rFonts w:hAnsi="ＭＳ Ｐゴシック"/>
        </w:rPr>
      </w:pPr>
      <w:r>
        <w:rPr>
          <w:rFonts w:hAnsi="ＭＳ Ｐゴシック" w:hint="eastAsia"/>
        </w:rPr>
        <w:t>（3</w:t>
      </w:r>
      <w:r w:rsidRPr="00A76235">
        <w:rPr>
          <w:rFonts w:hAnsi="ＭＳ Ｐゴシック" w:hint="eastAsia"/>
        </w:rPr>
        <w:t>） 住民票の写し</w:t>
      </w:r>
    </w:p>
    <w:p w:rsidR="00A76235" w:rsidRPr="00A76235" w:rsidRDefault="00A76235" w:rsidP="00A76235">
      <w:pPr>
        <w:pStyle w:val="Default"/>
        <w:ind w:firstLineChars="50" w:firstLine="120"/>
        <w:rPr>
          <w:rFonts w:hAnsi="ＭＳ Ｐゴシック"/>
        </w:rPr>
      </w:pPr>
      <w:r>
        <w:rPr>
          <w:rFonts w:hAnsi="ＭＳ Ｐゴシック" w:hint="eastAsia"/>
        </w:rPr>
        <w:t>（4</w:t>
      </w:r>
      <w:r w:rsidRPr="00A76235">
        <w:rPr>
          <w:rFonts w:hAnsi="ＭＳ Ｐゴシック" w:hint="eastAsia"/>
        </w:rPr>
        <w:t>） 写真（</w:t>
      </w:r>
      <w:r w:rsidRPr="00A76235">
        <w:rPr>
          <w:rFonts w:hAnsi="ＭＳ Ｐゴシック" w:hint="eastAsia"/>
          <w:snapToGrid w:val="0"/>
        </w:rPr>
        <w:t>申請日から</w:t>
      </w:r>
      <w:r w:rsidRPr="00A76235">
        <w:rPr>
          <w:rFonts w:hAnsi="ＭＳ Ｐゴシック"/>
          <w:snapToGrid w:val="0"/>
        </w:rPr>
        <w:t>6</w:t>
      </w:r>
      <w:r w:rsidRPr="00A76235">
        <w:rPr>
          <w:rFonts w:hAnsi="ＭＳ Ｐゴシック" w:hint="eastAsia"/>
          <w:snapToGrid w:val="0"/>
        </w:rPr>
        <w:t>月以内に撮影した上半身・脱帽のもの、縦</w:t>
      </w:r>
      <w:r w:rsidRPr="00A76235">
        <w:rPr>
          <w:rFonts w:hAnsi="ＭＳ Ｐゴシック"/>
          <w:snapToGrid w:val="0"/>
        </w:rPr>
        <w:t>3cm</w:t>
      </w:r>
      <w:r w:rsidRPr="00A76235">
        <w:rPr>
          <w:rFonts w:hAnsi="ＭＳ Ｐゴシック" w:hint="eastAsia"/>
          <w:snapToGrid w:val="0"/>
        </w:rPr>
        <w:t>×横</w:t>
      </w:r>
      <w:r w:rsidRPr="00A76235">
        <w:rPr>
          <w:rFonts w:hAnsi="ＭＳ Ｐゴシック"/>
          <w:snapToGrid w:val="0"/>
        </w:rPr>
        <w:t>2.4cm</w:t>
      </w:r>
      <w:r w:rsidR="00551A14">
        <w:rPr>
          <w:rFonts w:hAnsi="ＭＳ Ｐゴシック" w:hint="eastAsia"/>
        </w:rPr>
        <w:t>） 2</w:t>
      </w:r>
      <w:r w:rsidRPr="00A76235">
        <w:rPr>
          <w:rFonts w:hAnsi="ＭＳ Ｐゴシック" w:hint="eastAsia"/>
        </w:rPr>
        <w:t>枚</w:t>
      </w:r>
    </w:p>
    <w:p w:rsidR="00A76235" w:rsidRPr="00A76235" w:rsidRDefault="00A76235" w:rsidP="00A76235">
      <w:pPr>
        <w:pStyle w:val="Default"/>
        <w:ind w:firstLineChars="50" w:firstLine="120"/>
        <w:rPr>
          <w:rFonts w:hAnsi="ＭＳ Ｐゴシック"/>
        </w:rPr>
      </w:pPr>
      <w:r>
        <w:rPr>
          <w:rFonts w:hAnsi="ＭＳ Ｐゴシック" w:hint="eastAsia"/>
        </w:rPr>
        <w:t>（5</w:t>
      </w:r>
      <w:r w:rsidRPr="00A76235">
        <w:rPr>
          <w:rFonts w:hAnsi="ＭＳ Ｐゴシック" w:hint="eastAsia"/>
        </w:rPr>
        <w:t>） 責任技術者</w:t>
      </w:r>
      <w:r>
        <w:rPr>
          <w:rFonts w:hAnsi="ＭＳ Ｐゴシック" w:hint="eastAsia"/>
        </w:rPr>
        <w:t>認定</w:t>
      </w:r>
      <w:r w:rsidRPr="00A76235">
        <w:rPr>
          <w:rFonts w:hAnsi="ＭＳ Ｐゴシック" w:hint="eastAsia"/>
        </w:rPr>
        <w:t>試験合格証もしくは</w:t>
      </w:r>
      <w:r w:rsidRPr="00A76235">
        <w:rPr>
          <w:rFonts w:hAnsi="ＭＳ Ｐゴシック" w:hint="eastAsia"/>
          <w:snapToGrid w:val="0"/>
        </w:rPr>
        <w:t>更新講習受講修了証</w:t>
      </w:r>
      <w:r w:rsidRPr="00A76235">
        <w:rPr>
          <w:rFonts w:hAnsi="ＭＳ Ｐゴシック" w:hint="eastAsia"/>
        </w:rPr>
        <w:t>の写し</w:t>
      </w:r>
    </w:p>
    <w:p w:rsidR="00A76235" w:rsidRPr="00A76235" w:rsidRDefault="00A76235" w:rsidP="00A76235">
      <w:pPr>
        <w:pStyle w:val="Default"/>
        <w:rPr>
          <w:rFonts w:hAnsi="ＭＳ Ｐゴシック"/>
        </w:rPr>
      </w:pPr>
    </w:p>
    <w:p w:rsidR="00A76235" w:rsidRPr="00551A14" w:rsidRDefault="00A76235" w:rsidP="00A76235">
      <w:pPr>
        <w:pStyle w:val="Default"/>
        <w:rPr>
          <w:rFonts w:hAnsi="ＭＳ Ｐゴシック"/>
          <w:sz w:val="28"/>
        </w:rPr>
      </w:pPr>
      <w:r w:rsidRPr="00551A14">
        <w:rPr>
          <w:rFonts w:hAnsi="ＭＳ Ｐゴシック" w:hint="eastAsia"/>
          <w:sz w:val="28"/>
        </w:rPr>
        <w:t>２．登録手数料</w:t>
      </w:r>
    </w:p>
    <w:p w:rsidR="00A76235" w:rsidRPr="00A76235" w:rsidRDefault="00A76235" w:rsidP="00A76235">
      <w:pPr>
        <w:pStyle w:val="Default"/>
        <w:ind w:firstLineChars="100" w:firstLine="240"/>
        <w:rPr>
          <w:rFonts w:hAnsi="ＭＳ Ｐゴシック"/>
        </w:rPr>
      </w:pPr>
      <w:r w:rsidRPr="00A76235">
        <w:rPr>
          <w:rFonts w:hAnsi="ＭＳ Ｐゴシック" w:hint="eastAsia"/>
        </w:rPr>
        <w:t>５，０００円　※技術者証交付時に徴収</w:t>
      </w:r>
      <w:r w:rsidRPr="00A76235">
        <w:rPr>
          <w:rFonts w:hAnsi="ＭＳ Ｐゴシック"/>
        </w:rPr>
        <w:t xml:space="preserve"> </w:t>
      </w:r>
    </w:p>
    <w:p w:rsidR="00A76235" w:rsidRPr="00370133" w:rsidRDefault="00A76235" w:rsidP="00A76235">
      <w:pPr>
        <w:pStyle w:val="Default"/>
        <w:rPr>
          <w:rFonts w:hAnsi="ＭＳ Ｐゴシック"/>
          <w:sz w:val="28"/>
        </w:rPr>
      </w:pPr>
    </w:p>
    <w:p w:rsidR="00A76235" w:rsidRPr="00370133" w:rsidRDefault="00A76235" w:rsidP="00A76235">
      <w:pPr>
        <w:pStyle w:val="Default"/>
        <w:rPr>
          <w:rFonts w:hAnsi="ＭＳ Ｐゴシック"/>
        </w:rPr>
      </w:pPr>
      <w:r w:rsidRPr="00370133">
        <w:rPr>
          <w:rFonts w:hAnsi="ＭＳ Ｐゴシック" w:hint="eastAsia"/>
        </w:rPr>
        <w:t>○岩出市下水道排水設備指定工事店条例抜粋</w:t>
      </w:r>
    </w:p>
    <w:p w:rsidR="00A76235" w:rsidRPr="00370133" w:rsidRDefault="00A76235" w:rsidP="00370133">
      <w:pPr>
        <w:pStyle w:val="Default"/>
        <w:ind w:firstLineChars="100" w:firstLine="220"/>
        <w:rPr>
          <w:rFonts w:hAnsi="ＭＳ Ｐゴシック"/>
          <w:sz w:val="22"/>
        </w:rPr>
      </w:pPr>
      <w:r w:rsidRPr="00370133">
        <w:rPr>
          <w:rFonts w:hAnsi="ＭＳ Ｐゴシック" w:hint="eastAsia"/>
          <w:sz w:val="22"/>
        </w:rPr>
        <w:t>（責任技術者の登録）</w:t>
      </w:r>
      <w:r w:rsidRPr="00370133">
        <w:rPr>
          <w:rFonts w:hAnsi="ＭＳ Ｐゴシック"/>
          <w:sz w:val="22"/>
        </w:rPr>
        <w:t xml:space="preserve"> </w:t>
      </w:r>
    </w:p>
    <w:p w:rsidR="00A76235" w:rsidRPr="00370133" w:rsidRDefault="00551A14" w:rsidP="00A76235">
      <w:pPr>
        <w:pStyle w:val="Default"/>
        <w:rPr>
          <w:rFonts w:hAnsi="ＭＳ Ｐゴシック"/>
          <w:sz w:val="22"/>
        </w:rPr>
      </w:pPr>
      <w:r w:rsidRPr="00370133">
        <w:rPr>
          <w:rFonts w:hAnsi="ＭＳ Ｐゴシック" w:hint="eastAsia"/>
          <w:sz w:val="22"/>
        </w:rPr>
        <w:t xml:space="preserve">第11条　</w:t>
      </w:r>
      <w:r w:rsidR="00A76235" w:rsidRPr="00370133">
        <w:rPr>
          <w:rFonts w:hAnsi="ＭＳ Ｐゴシック" w:hint="eastAsia"/>
          <w:sz w:val="22"/>
        </w:rPr>
        <w:t>責任技術者の登録をしようとする者は、市長が指定する期間において、規則で定める申請書に次に掲げる書類を添付し、市長に申請しなければならない。</w:t>
      </w:r>
    </w:p>
    <w:p w:rsidR="00A76235" w:rsidRPr="00370133" w:rsidRDefault="00A76235" w:rsidP="00370133">
      <w:pPr>
        <w:pStyle w:val="Default"/>
        <w:ind w:firstLineChars="100" w:firstLine="220"/>
        <w:rPr>
          <w:rFonts w:hAnsi="ＭＳ Ｐゴシック"/>
          <w:sz w:val="22"/>
        </w:rPr>
      </w:pPr>
      <w:r w:rsidRPr="00370133">
        <w:rPr>
          <w:rFonts w:hAnsi="ＭＳ Ｐゴシック"/>
          <w:sz w:val="22"/>
        </w:rPr>
        <w:t>(1)</w:t>
      </w:r>
      <w:r w:rsidR="00551A14" w:rsidRPr="00370133">
        <w:rPr>
          <w:rFonts w:hAnsi="ＭＳ Ｐゴシック" w:hint="eastAsia"/>
          <w:sz w:val="22"/>
        </w:rPr>
        <w:t xml:space="preserve">　</w:t>
      </w:r>
      <w:r w:rsidRPr="00370133">
        <w:rPr>
          <w:rFonts w:hAnsi="ＭＳ Ｐゴシック" w:hint="eastAsia"/>
          <w:sz w:val="22"/>
        </w:rPr>
        <w:t>住民票の写し及び写真</w:t>
      </w:r>
    </w:p>
    <w:p w:rsidR="00A76235" w:rsidRPr="00370133" w:rsidRDefault="00A76235" w:rsidP="00370133">
      <w:pPr>
        <w:pStyle w:val="Default"/>
        <w:ind w:firstLineChars="100" w:firstLine="220"/>
        <w:rPr>
          <w:rFonts w:hAnsi="ＭＳ Ｐゴシック"/>
          <w:sz w:val="22"/>
        </w:rPr>
      </w:pPr>
      <w:r w:rsidRPr="00370133">
        <w:rPr>
          <w:rFonts w:hAnsi="ＭＳ Ｐゴシック"/>
          <w:sz w:val="22"/>
        </w:rPr>
        <w:t>(2)</w:t>
      </w:r>
      <w:r w:rsidR="00551A14" w:rsidRPr="00370133">
        <w:rPr>
          <w:rFonts w:hAnsi="ＭＳ Ｐゴシック" w:hint="eastAsia"/>
          <w:sz w:val="22"/>
        </w:rPr>
        <w:t xml:space="preserve">　次条第1</w:t>
      </w:r>
      <w:r w:rsidRPr="00370133">
        <w:rPr>
          <w:rFonts w:hAnsi="ＭＳ Ｐゴシック" w:hint="eastAsia"/>
          <w:sz w:val="22"/>
        </w:rPr>
        <w:t>項に規定する責任技術者認定試験に合格したことを証する書類</w:t>
      </w:r>
    </w:p>
    <w:p w:rsidR="00A76235" w:rsidRPr="00370133" w:rsidRDefault="00A76235" w:rsidP="00370133">
      <w:pPr>
        <w:pStyle w:val="Default"/>
        <w:ind w:firstLineChars="100" w:firstLine="220"/>
        <w:rPr>
          <w:rFonts w:hAnsi="ＭＳ Ｐゴシック"/>
          <w:sz w:val="22"/>
        </w:rPr>
      </w:pPr>
      <w:r w:rsidRPr="00370133">
        <w:rPr>
          <w:rFonts w:hAnsi="ＭＳ Ｐゴシック"/>
          <w:sz w:val="22"/>
        </w:rPr>
        <w:t>(3)</w:t>
      </w:r>
      <w:r w:rsidR="00551A14" w:rsidRPr="00370133">
        <w:rPr>
          <w:rFonts w:hAnsi="ＭＳ Ｐゴシック" w:hint="eastAsia"/>
          <w:sz w:val="22"/>
        </w:rPr>
        <w:t xml:space="preserve">　次条第2</w:t>
      </w:r>
      <w:r w:rsidRPr="00370133">
        <w:rPr>
          <w:rFonts w:hAnsi="ＭＳ Ｐゴシック" w:hint="eastAsia"/>
          <w:sz w:val="22"/>
        </w:rPr>
        <w:t>項各号のいずれにも該当しない者であることを誓約する書類</w:t>
      </w:r>
    </w:p>
    <w:p w:rsidR="00A76235" w:rsidRPr="00370133" w:rsidRDefault="00A76235" w:rsidP="00370133">
      <w:pPr>
        <w:pStyle w:val="Default"/>
        <w:ind w:firstLineChars="100" w:firstLine="220"/>
        <w:rPr>
          <w:rFonts w:hAnsi="ＭＳ Ｐゴシック"/>
          <w:sz w:val="22"/>
        </w:rPr>
      </w:pPr>
      <w:r w:rsidRPr="00370133">
        <w:rPr>
          <w:rFonts w:hAnsi="ＭＳ Ｐゴシック"/>
          <w:sz w:val="22"/>
        </w:rPr>
        <w:t>(4)</w:t>
      </w:r>
      <w:r w:rsidR="00370133">
        <w:rPr>
          <w:rFonts w:hAnsi="ＭＳ Ｐゴシック" w:hint="eastAsia"/>
          <w:sz w:val="22"/>
        </w:rPr>
        <w:t xml:space="preserve">　</w:t>
      </w:r>
      <w:r w:rsidR="00551A14" w:rsidRPr="00370133">
        <w:rPr>
          <w:rFonts w:hAnsi="ＭＳ Ｐゴシック" w:hint="eastAsia"/>
          <w:sz w:val="22"/>
        </w:rPr>
        <w:t>前3</w:t>
      </w:r>
      <w:r w:rsidRPr="00370133">
        <w:rPr>
          <w:rFonts w:hAnsi="ＭＳ Ｐゴシック" w:hint="eastAsia"/>
          <w:sz w:val="22"/>
        </w:rPr>
        <w:t>号に掲げるもののほか、規則で定める書類</w:t>
      </w:r>
    </w:p>
    <w:p w:rsidR="00A76235" w:rsidRPr="00370133" w:rsidRDefault="00551A14" w:rsidP="00A76235">
      <w:pPr>
        <w:pStyle w:val="Default"/>
        <w:rPr>
          <w:rFonts w:hAnsi="ＭＳ Ｐゴシック"/>
          <w:sz w:val="22"/>
        </w:rPr>
      </w:pPr>
      <w:r w:rsidRPr="00370133">
        <w:rPr>
          <w:rFonts w:hAnsi="ＭＳ Ｐゴシック"/>
          <w:sz w:val="22"/>
        </w:rPr>
        <w:t>2</w:t>
      </w:r>
      <w:r w:rsidRPr="00370133">
        <w:rPr>
          <w:rFonts w:hAnsi="ＭＳ Ｐゴシック" w:hint="eastAsia"/>
          <w:sz w:val="22"/>
        </w:rPr>
        <w:t xml:space="preserve">　</w:t>
      </w:r>
      <w:r w:rsidR="00A76235" w:rsidRPr="00370133">
        <w:rPr>
          <w:rFonts w:hAnsi="ＭＳ Ｐゴシック" w:hint="eastAsia"/>
          <w:sz w:val="22"/>
        </w:rPr>
        <w:t>市長は、前項の申請があったときは、その内容を審査し、責任技術者の登録を行うものとする。</w:t>
      </w:r>
    </w:p>
    <w:p w:rsidR="00A76235" w:rsidRPr="00370133" w:rsidRDefault="00A76235" w:rsidP="00370133">
      <w:pPr>
        <w:pStyle w:val="Default"/>
        <w:ind w:firstLineChars="100" w:firstLine="220"/>
        <w:rPr>
          <w:rFonts w:hAnsi="ＭＳ Ｐゴシック"/>
          <w:sz w:val="22"/>
        </w:rPr>
      </w:pPr>
      <w:r w:rsidRPr="00370133">
        <w:rPr>
          <w:rFonts w:hAnsi="ＭＳ Ｐゴシック" w:hint="eastAsia"/>
          <w:sz w:val="22"/>
        </w:rPr>
        <w:t>（責任技術者の被登録資格）</w:t>
      </w:r>
    </w:p>
    <w:p w:rsidR="00A76235" w:rsidRPr="00370133" w:rsidRDefault="00551A14" w:rsidP="00A76235">
      <w:pPr>
        <w:pStyle w:val="Default"/>
        <w:rPr>
          <w:rFonts w:hAnsi="ＭＳ Ｐゴシック"/>
          <w:sz w:val="22"/>
        </w:rPr>
      </w:pPr>
      <w:r w:rsidRPr="00370133">
        <w:rPr>
          <w:rFonts w:hAnsi="ＭＳ Ｐゴシック" w:hint="eastAsia"/>
          <w:sz w:val="22"/>
        </w:rPr>
        <w:t>第12</w:t>
      </w:r>
      <w:r w:rsidR="00A76235" w:rsidRPr="00370133">
        <w:rPr>
          <w:rFonts w:hAnsi="ＭＳ Ｐゴシック" w:hint="eastAsia"/>
          <w:sz w:val="22"/>
        </w:rPr>
        <w:t>条</w:t>
      </w:r>
      <w:r w:rsidRPr="00370133">
        <w:rPr>
          <w:rFonts w:hAnsi="ＭＳ Ｐゴシック" w:hint="eastAsia"/>
          <w:sz w:val="22"/>
        </w:rPr>
        <w:t xml:space="preserve">　</w:t>
      </w:r>
      <w:r w:rsidR="00A76235" w:rsidRPr="00370133">
        <w:rPr>
          <w:rFonts w:hAnsi="ＭＳ Ｐゴシック" w:hint="eastAsia"/>
          <w:sz w:val="22"/>
        </w:rPr>
        <w:t>市長が指定する責任技術者試験に合格した者は、責任技術者の登録を受ける資格を有するものとする。</w:t>
      </w:r>
    </w:p>
    <w:p w:rsidR="00A76235" w:rsidRPr="00370133" w:rsidRDefault="00551A14" w:rsidP="00A76235">
      <w:pPr>
        <w:pStyle w:val="Default"/>
        <w:rPr>
          <w:rFonts w:hAnsi="ＭＳ Ｐゴシック"/>
          <w:sz w:val="22"/>
        </w:rPr>
      </w:pPr>
      <w:r w:rsidRPr="00370133">
        <w:rPr>
          <w:rFonts w:hAnsi="ＭＳ Ｐゴシック" w:hint="eastAsia"/>
          <w:sz w:val="22"/>
        </w:rPr>
        <w:t xml:space="preserve">2　</w:t>
      </w:r>
      <w:r w:rsidR="00A76235" w:rsidRPr="00370133">
        <w:rPr>
          <w:rFonts w:hAnsi="ＭＳ Ｐゴシック" w:hint="eastAsia"/>
          <w:sz w:val="22"/>
        </w:rPr>
        <w:t>市長は、前項に規定する者が次の各号のいずれかに該当する場合は、登録を行わないことができる。</w:t>
      </w:r>
    </w:p>
    <w:p w:rsidR="00A76235" w:rsidRPr="00370133" w:rsidRDefault="00551A14" w:rsidP="00370133">
      <w:pPr>
        <w:pStyle w:val="Default"/>
        <w:spacing w:after="106"/>
        <w:ind w:firstLineChars="100" w:firstLine="220"/>
        <w:rPr>
          <w:rFonts w:hAnsi="ＭＳ Ｐゴシック"/>
          <w:sz w:val="22"/>
        </w:rPr>
      </w:pPr>
      <w:r w:rsidRPr="00370133">
        <w:rPr>
          <w:rFonts w:hAnsi="ＭＳ Ｐゴシック"/>
          <w:sz w:val="22"/>
        </w:rPr>
        <w:t>(1)</w:t>
      </w:r>
      <w:r w:rsidRPr="00370133">
        <w:rPr>
          <w:rFonts w:hAnsi="ＭＳ Ｐゴシック" w:hint="eastAsia"/>
          <w:sz w:val="22"/>
        </w:rPr>
        <w:t xml:space="preserve">　</w:t>
      </w:r>
      <w:r w:rsidR="00A76235" w:rsidRPr="00370133">
        <w:rPr>
          <w:rFonts w:hAnsi="ＭＳ Ｐゴシック" w:hint="eastAsia"/>
          <w:sz w:val="22"/>
        </w:rPr>
        <w:t>破産手続開始の決定を受けて復権を得ない者</w:t>
      </w:r>
    </w:p>
    <w:p w:rsidR="00A76235" w:rsidRPr="00370133" w:rsidRDefault="00551A14" w:rsidP="002D1CD2">
      <w:pPr>
        <w:pStyle w:val="Default"/>
        <w:spacing w:after="106"/>
        <w:ind w:leftChars="104" w:left="284" w:hangingChars="30" w:hanging="66"/>
        <w:rPr>
          <w:rFonts w:hAnsi="ＭＳ Ｐゴシック"/>
          <w:sz w:val="22"/>
        </w:rPr>
      </w:pPr>
      <w:r w:rsidRPr="00370133">
        <w:rPr>
          <w:rFonts w:hAnsi="ＭＳ Ｐゴシック"/>
          <w:sz w:val="22"/>
        </w:rPr>
        <w:t>(2)</w:t>
      </w:r>
      <w:r w:rsidRPr="00370133">
        <w:rPr>
          <w:rFonts w:hAnsi="ＭＳ Ｐゴシック" w:hint="eastAsia"/>
          <w:sz w:val="22"/>
        </w:rPr>
        <w:t xml:space="preserve">　</w:t>
      </w:r>
      <w:r w:rsidR="00A76235" w:rsidRPr="00370133">
        <w:rPr>
          <w:rFonts w:hAnsi="ＭＳ Ｐゴシック" w:hint="eastAsia"/>
          <w:sz w:val="22"/>
        </w:rPr>
        <w:t>精神の機能の障害により責任技術者の職務を適正に営むに当たって必要な認知、判断及び意思疎通を適切に行うことができない者</w:t>
      </w:r>
    </w:p>
    <w:p w:rsidR="00A76235" w:rsidRPr="00370133" w:rsidRDefault="00551A14" w:rsidP="002D1CD2">
      <w:pPr>
        <w:pStyle w:val="Default"/>
        <w:ind w:leftChars="104" w:left="284" w:hangingChars="30" w:hanging="66"/>
        <w:rPr>
          <w:rFonts w:hAnsi="ＭＳ Ｐゴシック"/>
          <w:sz w:val="22"/>
        </w:rPr>
      </w:pPr>
      <w:r w:rsidRPr="00370133">
        <w:rPr>
          <w:rFonts w:hAnsi="ＭＳ Ｐゴシック"/>
          <w:sz w:val="22"/>
        </w:rPr>
        <w:t>(3)</w:t>
      </w:r>
      <w:r w:rsidRPr="00370133">
        <w:rPr>
          <w:rFonts w:hAnsi="ＭＳ Ｐゴシック" w:hint="eastAsia"/>
          <w:sz w:val="22"/>
        </w:rPr>
        <w:t xml:space="preserve">　第17</w:t>
      </w:r>
      <w:r w:rsidR="00A76235" w:rsidRPr="00370133">
        <w:rPr>
          <w:rFonts w:hAnsi="ＭＳ Ｐゴシック" w:hint="eastAsia"/>
          <w:sz w:val="22"/>
        </w:rPr>
        <w:t>条の規</w:t>
      </w:r>
      <w:r w:rsidRPr="00370133">
        <w:rPr>
          <w:rFonts w:hAnsi="ＭＳ Ｐゴシック" w:hint="eastAsia"/>
          <w:sz w:val="22"/>
        </w:rPr>
        <w:t>定により責任技術者の登録を取り消され、当該取消しのあった日から2</w:t>
      </w:r>
      <w:r w:rsidR="00A76235" w:rsidRPr="00370133">
        <w:rPr>
          <w:rFonts w:hAnsi="ＭＳ Ｐゴシック" w:hint="eastAsia"/>
          <w:sz w:val="22"/>
        </w:rPr>
        <w:t>年を経過してい</w:t>
      </w:r>
      <w:bookmarkStart w:id="0" w:name="_GoBack"/>
      <w:bookmarkEnd w:id="0"/>
      <w:r w:rsidR="00A76235" w:rsidRPr="00370133">
        <w:rPr>
          <w:rFonts w:hAnsi="ＭＳ Ｐゴシック" w:hint="eastAsia"/>
          <w:sz w:val="22"/>
        </w:rPr>
        <w:t>ない場合</w:t>
      </w:r>
    </w:p>
    <w:p w:rsidR="00A76235" w:rsidRPr="00370133" w:rsidRDefault="00551A14" w:rsidP="00A76235">
      <w:pPr>
        <w:pStyle w:val="Default"/>
        <w:rPr>
          <w:rFonts w:hAnsi="ＭＳ Ｐゴシック"/>
          <w:sz w:val="22"/>
        </w:rPr>
      </w:pPr>
      <w:r w:rsidRPr="00370133">
        <w:rPr>
          <w:rFonts w:hAnsi="ＭＳ Ｐゴシック" w:hint="eastAsia"/>
          <w:sz w:val="22"/>
        </w:rPr>
        <w:t>3</w:t>
      </w:r>
      <w:r w:rsidR="00370133">
        <w:rPr>
          <w:rFonts w:hAnsi="ＭＳ Ｐゴシック" w:hint="eastAsia"/>
          <w:sz w:val="22"/>
        </w:rPr>
        <w:t xml:space="preserve">　</w:t>
      </w:r>
      <w:r w:rsidR="00A76235" w:rsidRPr="00370133">
        <w:rPr>
          <w:rFonts w:hAnsi="ＭＳ Ｐゴシック" w:hint="eastAsia"/>
          <w:sz w:val="22"/>
        </w:rPr>
        <w:t>責任技術者又はその法定代理人若しくは同居の親族は、当該責任技術者が精神の機能の障害を有することにより認知、判断及び意思疎通を適正に行うことができない状態となったときは、市長にその旨を届け出るものとする。</w:t>
      </w:r>
    </w:p>
    <w:p w:rsidR="00A76235" w:rsidRPr="00370133" w:rsidRDefault="00A76235" w:rsidP="00A76235">
      <w:pPr>
        <w:rPr>
          <w:rFonts w:ascii="ＭＳ Ｐゴシック" w:eastAsia="ＭＳ Ｐゴシック" w:hAnsi="ＭＳ Ｐゴシック"/>
          <w:sz w:val="28"/>
          <w:szCs w:val="24"/>
        </w:rPr>
      </w:pPr>
    </w:p>
    <w:p w:rsidR="00A76235" w:rsidRDefault="00A76235" w:rsidP="00A76235">
      <w:pPr>
        <w:rPr>
          <w:rFonts w:ascii="ＭＳ Ｐゴシック" w:eastAsia="ＭＳ Ｐゴシック" w:hAnsi="ＭＳ Ｐゴシック"/>
          <w:sz w:val="24"/>
          <w:szCs w:val="24"/>
        </w:rPr>
      </w:pPr>
      <w:r w:rsidRPr="00A76235">
        <w:rPr>
          <w:rFonts w:ascii="ＭＳ Ｐゴシック" w:eastAsia="ＭＳ Ｐゴシック" w:hAnsi="ＭＳ Ｐゴシック" w:hint="eastAsia"/>
          <w:sz w:val="24"/>
          <w:szCs w:val="24"/>
        </w:rPr>
        <w:t>問い合わせ先</w:t>
      </w:r>
    </w:p>
    <w:p w:rsidR="00CC24CF" w:rsidRPr="00A76235" w:rsidRDefault="00A76235" w:rsidP="00A76235">
      <w:pPr>
        <w:rPr>
          <w:rFonts w:ascii="ＭＳ Ｐゴシック" w:eastAsia="ＭＳ Ｐゴシック" w:hAnsi="ＭＳ Ｐゴシック"/>
          <w:sz w:val="24"/>
          <w:szCs w:val="24"/>
        </w:rPr>
      </w:pPr>
      <w:r w:rsidRPr="00A76235">
        <w:rPr>
          <w:rFonts w:ascii="ＭＳ Ｐゴシック" w:eastAsia="ＭＳ Ｐゴシック" w:hAnsi="ＭＳ Ｐゴシック" w:hint="eastAsia"/>
          <w:sz w:val="24"/>
          <w:szCs w:val="24"/>
        </w:rPr>
        <w:t>上下水道業務課</w:t>
      </w:r>
      <w:r>
        <w:rPr>
          <w:rFonts w:ascii="ＭＳ Ｐゴシック" w:eastAsia="ＭＳ Ｐゴシック" w:hAnsi="ＭＳ Ｐゴシック" w:hint="eastAsia"/>
          <w:sz w:val="24"/>
          <w:szCs w:val="24"/>
        </w:rPr>
        <w:t xml:space="preserve">下水道係　</w:t>
      </w:r>
      <w:r w:rsidRPr="00A76235">
        <w:rPr>
          <w:rFonts w:ascii="ＭＳ Ｐゴシック" w:eastAsia="ＭＳ Ｐゴシック" w:hAnsi="ＭＳ Ｐゴシック" w:hint="eastAsia"/>
          <w:sz w:val="24"/>
          <w:szCs w:val="24"/>
        </w:rPr>
        <w:t>電話：０７３６－６２－２１４１（内線２６８）</w:t>
      </w:r>
    </w:p>
    <w:sectPr w:rsidR="00CC24CF" w:rsidRPr="00A76235" w:rsidSect="00551A14">
      <w:pgSz w:w="11906" w:h="16838"/>
      <w:pgMar w:top="851" w:right="1133"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7A1" w:rsidRDefault="001407A1" w:rsidP="00370133">
      <w:r>
        <w:separator/>
      </w:r>
    </w:p>
  </w:endnote>
  <w:endnote w:type="continuationSeparator" w:id="0">
    <w:p w:rsidR="001407A1" w:rsidRDefault="001407A1" w:rsidP="0037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7A1" w:rsidRDefault="001407A1" w:rsidP="00370133">
      <w:r>
        <w:separator/>
      </w:r>
    </w:p>
  </w:footnote>
  <w:footnote w:type="continuationSeparator" w:id="0">
    <w:p w:rsidR="001407A1" w:rsidRDefault="001407A1" w:rsidP="00370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235"/>
    <w:rsid w:val="001407A1"/>
    <w:rsid w:val="002D1CD2"/>
    <w:rsid w:val="00370133"/>
    <w:rsid w:val="00551A14"/>
    <w:rsid w:val="00A76235"/>
    <w:rsid w:val="00CC2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13553"/>
  <w15:chartTrackingRefBased/>
  <w15:docId w15:val="{1090BB32-438A-4558-912C-2C93276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76235"/>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header"/>
    <w:basedOn w:val="a"/>
    <w:link w:val="a4"/>
    <w:uiPriority w:val="99"/>
    <w:unhideWhenUsed/>
    <w:rsid w:val="00370133"/>
    <w:pPr>
      <w:tabs>
        <w:tab w:val="center" w:pos="4252"/>
        <w:tab w:val="right" w:pos="8504"/>
      </w:tabs>
      <w:snapToGrid w:val="0"/>
    </w:pPr>
  </w:style>
  <w:style w:type="character" w:customStyle="1" w:styleId="a4">
    <w:name w:val="ヘッダー (文字)"/>
    <w:basedOn w:val="a0"/>
    <w:link w:val="a3"/>
    <w:uiPriority w:val="99"/>
    <w:rsid w:val="00370133"/>
  </w:style>
  <w:style w:type="paragraph" w:styleId="a5">
    <w:name w:val="footer"/>
    <w:basedOn w:val="a"/>
    <w:link w:val="a6"/>
    <w:uiPriority w:val="99"/>
    <w:unhideWhenUsed/>
    <w:rsid w:val="00370133"/>
    <w:pPr>
      <w:tabs>
        <w:tab w:val="center" w:pos="4252"/>
        <w:tab w:val="right" w:pos="8504"/>
      </w:tabs>
      <w:snapToGrid w:val="0"/>
    </w:pPr>
  </w:style>
  <w:style w:type="character" w:customStyle="1" w:styleId="a6">
    <w:name w:val="フッター (文字)"/>
    <w:basedOn w:val="a0"/>
    <w:link w:val="a5"/>
    <w:uiPriority w:val="99"/>
    <w:rsid w:val="00370133"/>
  </w:style>
  <w:style w:type="paragraph" w:styleId="a7">
    <w:name w:val="Balloon Text"/>
    <w:basedOn w:val="a"/>
    <w:link w:val="a8"/>
    <w:uiPriority w:val="99"/>
    <w:semiHidden/>
    <w:unhideWhenUsed/>
    <w:rsid w:val="002D1CD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1C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永岡 勇輝</dc:creator>
  <cp:keywords/>
  <dc:description/>
  <cp:lastModifiedBy>永岡 勇輝</cp:lastModifiedBy>
  <cp:revision>3</cp:revision>
  <cp:lastPrinted>2022-03-18T08:06:00Z</cp:lastPrinted>
  <dcterms:created xsi:type="dcterms:W3CDTF">2022-03-18T07:14:00Z</dcterms:created>
  <dcterms:modified xsi:type="dcterms:W3CDTF">2022-03-18T08:09:00Z</dcterms:modified>
</cp:coreProperties>
</file>